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8FF" w:rsidRDefault="003E19D2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-1</w:t>
      </w:r>
    </w:p>
    <w:p w:rsidR="002828FF" w:rsidRDefault="003E19D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2828FF" w:rsidRDefault="003E19D2" w:rsidP="00E35BE6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lang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2828FF" w:rsidRDefault="002828F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36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808"/>
      </w:tblGrid>
      <w:tr w:rsidR="002828F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/>
              </w:rPr>
              <w:t>区级财政保障项目</w:t>
            </w:r>
          </w:p>
        </w:tc>
      </w:tr>
      <w:tr w:rsidR="002828F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</w:tr>
      <w:tr w:rsidR="002828F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赵焕春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61115305</w:t>
            </w:r>
          </w:p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28F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828FF">
        <w:trPr>
          <w:trHeight w:hRule="exact" w:val="48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C546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</w:t>
            </w:r>
            <w:r w:rsidR="003E19D2"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C546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</w:t>
            </w:r>
            <w:r w:rsidR="003E19D2"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C546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196.529995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C546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</w:t>
            </w:r>
            <w:r w:rsidR="003E19D2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C546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2828F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2828FF" w:rsidRDefault="00C546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</w:t>
            </w:r>
            <w:r w:rsidR="003E19D2"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C546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</w:t>
            </w:r>
            <w:r w:rsidR="003E19D2"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C546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196.529995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C546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</w:t>
            </w:r>
            <w:r w:rsidR="003E19D2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828F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828F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828F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828FF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为维护法院的工作秩序，杜绝各种安全隐患，加强外来人员、车辆及机关办公安全，积极为审判工作服务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达到年初设定的目标</w:t>
            </w:r>
          </w:p>
        </w:tc>
      </w:tr>
      <w:tr w:rsidR="002828F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2828FF">
        <w:trPr>
          <w:trHeight w:hRule="exact" w:val="13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提供安检服务的数量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六个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六个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28FF">
        <w:trPr>
          <w:trHeight w:hRule="exact" w:val="16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保障安检工作顺利进行，为审判工作提供安全保障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维护法院正常工作秩序，杜绝安全隐患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维护法院正常工作秩序，杜绝安全隐患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28FF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年内完成并支付款项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28FF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2828FF" w:rsidRDefault="003E19D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  <w:p w:rsidR="002828FF" w:rsidRDefault="002828F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28FF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保证审判工作效率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指标值无法精确量化</w:t>
            </w:r>
          </w:p>
        </w:tc>
      </w:tr>
      <w:tr w:rsidR="002828FF">
        <w:trPr>
          <w:trHeight w:hRule="exact" w:val="12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为首都法制建设提供坚强有力对法律保障和优质高效对法律服务，保障人民群众安全稳定，公平正义，维护社会稳定和谐。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指标值无法精确量化</w:t>
            </w:r>
          </w:p>
        </w:tc>
      </w:tr>
      <w:tr w:rsidR="002828FF">
        <w:trPr>
          <w:trHeight w:hRule="exact" w:val="7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保障人民群众安全稳定和社会的稳定和谐。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指标值无法精确量化</w:t>
            </w:r>
          </w:p>
        </w:tc>
      </w:tr>
      <w:tr w:rsidR="002828FF">
        <w:trPr>
          <w:trHeight w:hRule="exact" w:val="4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审判人员满意度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未进行满意反馈调查</w:t>
            </w:r>
          </w:p>
        </w:tc>
      </w:tr>
      <w:tr w:rsidR="002828FF">
        <w:trPr>
          <w:trHeight w:hRule="exact" w:val="5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人民群众满意度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28FF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3E19D2" w:rsidP="00C546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 w:rsidR="00C546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8FF" w:rsidRDefault="002828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828FF" w:rsidRDefault="002828FF">
      <w:pPr>
        <w:rPr>
          <w:rFonts w:ascii="仿宋_GB2312" w:eastAsia="仿宋_GB2312"/>
          <w:vanish/>
          <w:sz w:val="32"/>
          <w:szCs w:val="32"/>
        </w:rPr>
      </w:pPr>
    </w:p>
    <w:p w:rsidR="002828FF" w:rsidRDefault="002828FF">
      <w:pPr>
        <w:widowControl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  <w:sectPr w:rsidR="002828FF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bookmarkStart w:id="0" w:name="_GoBack"/>
      <w:bookmarkEnd w:id="0"/>
    </w:p>
    <w:p w:rsidR="002828FF" w:rsidRDefault="002828FF"/>
    <w:sectPr w:rsidR="002828FF" w:rsidSect="002828FF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9D2" w:rsidRDefault="003E19D2" w:rsidP="002828FF">
      <w:r>
        <w:separator/>
      </w:r>
    </w:p>
  </w:endnote>
  <w:endnote w:type="continuationSeparator" w:id="1">
    <w:p w:rsidR="003E19D2" w:rsidRDefault="003E19D2" w:rsidP="00282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8FF" w:rsidRDefault="002828FF">
    <w:pPr>
      <w:pStyle w:val="a3"/>
      <w:jc w:val="right"/>
      <w:rPr>
        <w:rFonts w:ascii="宋体" w:hAnsi="宋体"/>
        <w:sz w:val="28"/>
        <w:szCs w:val="28"/>
      </w:rPr>
    </w:pPr>
    <w:r w:rsidRPr="002828FF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2828FF" w:rsidRDefault="002828FF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3E19D2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C546FA" w:rsidRPr="00C546FA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C546FA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2828FF" w:rsidRDefault="002828F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9D2" w:rsidRDefault="003E19D2" w:rsidP="002828FF">
      <w:r>
        <w:separator/>
      </w:r>
    </w:p>
  </w:footnote>
  <w:footnote w:type="continuationSeparator" w:id="1">
    <w:p w:rsidR="003E19D2" w:rsidRDefault="003E19D2" w:rsidP="002828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D7FFD899"/>
    <w:rsid w:val="DBFF5E25"/>
    <w:rsid w:val="DFBF5EE6"/>
    <w:rsid w:val="EA3F77F2"/>
    <w:rsid w:val="EEFE5989"/>
    <w:rsid w:val="EFCF3EAE"/>
    <w:rsid w:val="F5B764A2"/>
    <w:rsid w:val="F77F09F4"/>
    <w:rsid w:val="FB6A81EE"/>
    <w:rsid w:val="FEDFDB6A"/>
    <w:rsid w:val="FFD7BFFC"/>
    <w:rsid w:val="002828FF"/>
    <w:rsid w:val="003E19D2"/>
    <w:rsid w:val="00C546FA"/>
    <w:rsid w:val="00E35BE6"/>
    <w:rsid w:val="0ECF9C51"/>
    <w:rsid w:val="335A8692"/>
    <w:rsid w:val="37173543"/>
    <w:rsid w:val="3AF7A63B"/>
    <w:rsid w:val="3FF76880"/>
    <w:rsid w:val="6EF6CE4C"/>
    <w:rsid w:val="7AB7FF50"/>
    <w:rsid w:val="7BFEB0DB"/>
    <w:rsid w:val="7FE86162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8F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2828FF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2828FF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2828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2828FF"/>
  </w:style>
  <w:style w:type="paragraph" w:customStyle="1" w:styleId="1">
    <w:name w:val="列出段落1"/>
    <w:basedOn w:val="a"/>
    <w:uiPriority w:val="34"/>
    <w:qFormat/>
    <w:rsid w:val="002828FF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2022-03-13T03:16:00Z</dcterms:created>
  <dcterms:modified xsi:type="dcterms:W3CDTF">2022-05-30T07:02:00Z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